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2409016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BBS I Göttingen - Sporthalle, Lieferung und Montage der Innentüren in der Sporthalle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Lieferung und Montage der Innentüren in der Sporthalle.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